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4F5" w:rsidRDefault="002F14F5" w:rsidP="002F14F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Персональный кадровый состав МБОУ «Школа № 52» </w:t>
      </w:r>
    </w:p>
    <w:p w:rsidR="002F14F5" w:rsidRDefault="002F14F5" w:rsidP="002F14F5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Основное общее образование </w:t>
      </w:r>
    </w:p>
    <w:tbl>
      <w:tblPr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375"/>
        <w:gridCol w:w="1331"/>
        <w:gridCol w:w="1980"/>
        <w:gridCol w:w="1701"/>
        <w:gridCol w:w="1701"/>
        <w:gridCol w:w="2126"/>
        <w:gridCol w:w="1750"/>
        <w:gridCol w:w="1134"/>
        <w:gridCol w:w="752"/>
        <w:gridCol w:w="709"/>
      </w:tblGrid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Фамилия имя отчество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Уровень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Квалификация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Специализация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Курсовая подготовка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Преподаваемые дисциплины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Общий стаж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343EE" w:rsidRDefault="00D343EE" w:rsidP="00D343EE">
            <w:pPr>
              <w:spacing w:after="0" w:line="240" w:lineRule="auto"/>
              <w:jc w:val="center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Стаж работы по специальности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Акимова Ирина Михайловна</w:t>
            </w: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ГОУ ВПО НГПУ, 2004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Филология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 ДПО НИРО «Методика оценивания заданий с развернутым ответом ГИА-9 по русскому языку», (24ч), 2022</w:t>
            </w:r>
          </w:p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 ДПО НИРО «Образовательные практики по организации работы с детьми-билингвами» 2025 г., 36 ч.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Русский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язык,  литература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 родной язык (русский), родная литература (русская)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26.11.2021 № 316-01-63-2779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Анисимова Елизавета Павловна</w:t>
            </w: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ГГУ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им.Лобачевского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Филолог, преподаватель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русский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 и литература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г.,108 ч.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Русский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язык,  литература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 родной язык (русский), родная литература (русская)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,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03.12.2024 № 316-01-63-2681/24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4</w:t>
            </w: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4</w:t>
            </w: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Барцева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Любовь Сергеевна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ФГБОУ ВПО «Нижегородский государственный педагогический университет имени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Минина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» 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2012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русский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 и литература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ООО «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Инфоурок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 «Особенности введения и реализации обновленного ФГОС СОО» (108ч), 20</w:t>
            </w:r>
            <w:r>
              <w:rPr>
                <w:rFonts w:asciiTheme="minorHAnsi" w:hAnsiTheme="minorHAnsi" w:cs="Caladea"/>
                <w:sz w:val="18"/>
                <w:szCs w:val="18"/>
              </w:rPr>
              <w:t>23</w:t>
            </w:r>
          </w:p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ГБОУ ДПО НИРО «Образовательные практики по </w:t>
            </w:r>
            <w:r>
              <w:rPr>
                <w:rFonts w:asciiTheme="minorHAnsi" w:hAnsiTheme="minorHAnsi" w:cs="Caladea"/>
                <w:sz w:val="18"/>
                <w:szCs w:val="18"/>
              </w:rPr>
              <w:lastRenderedPageBreak/>
              <w:t>организации работы с детьми-билингвами» 2025 г., 36 ч.</w:t>
            </w:r>
          </w:p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«Методическое сопровождение профессионального развития педагогов-словесников в условиях ФГОС» 2025 г., 36 ч.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lastRenderedPageBreak/>
              <w:t>Русский язык,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Литература, родной язык (русский), родная литература (русская)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26.05.2021 №1302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3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lastRenderedPageBreak/>
              <w:t>Букашова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Надежда Олеговна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Социальный педагог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Высшее, Негосударственное некоммерческое образовательное учреждение высшего профессионального образования «Гуманитарный институт»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г.Москва</w:t>
            </w:r>
            <w:proofErr w:type="spellEnd"/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</w:pPr>
            <w:r>
              <w:rPr>
                <w:rFonts w:ascii="Caladea" w:hAnsi="Caladea" w:cs="Caladea"/>
                <w:sz w:val="18"/>
                <w:szCs w:val="18"/>
              </w:rPr>
              <w:t>Московский институт профессиональной переподготовки и повышения квалификации педагогов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Курс профессиональной переподготовки «Организация менеджмента в образовательной организации» (600 часов), 2023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Психолог. Преподаватель психологии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Менеджер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психология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ФГБОУВО «Приволжский исследовательский медицинский университет» «Выявление и профилактика агрессивного и суицидального поведения подростков в образовательной организации» 2024 г., 36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26.11.2021 № 316-01-63-2779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3728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E1F61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Ваганова Елена Максимовна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E1F61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E1F61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Среднее профессиональное ГБПОУ «Нижегородский индустриальный колледж».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E1F61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Преподаватель по физической культуре и спорту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E1F61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E1F61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Галочкина Любовь Владимировна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Педагог-психолог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</w:pPr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НИНГУ им. </w:t>
            </w:r>
            <w:proofErr w:type="spellStart"/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Н.И.Лобачевского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2022 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Профессиональная 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подготовка  ООО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«Столичный центр образовательных технологий»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психология</w:t>
            </w:r>
            <w:proofErr w:type="gramEnd"/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математики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психология</w:t>
            </w:r>
            <w:proofErr w:type="gramEnd"/>
          </w:p>
          <w:p w:rsidR="00D343EE" w:rsidRDefault="00D343EE" w:rsidP="00D343EE">
            <w:pPr>
              <w:rPr>
                <w:rFonts w:ascii="Caladea" w:hAnsi="Caladea" w:cs="Caladea"/>
              </w:rPr>
            </w:pPr>
          </w:p>
          <w:p w:rsidR="00D343EE" w:rsidRDefault="00D343EE" w:rsidP="00D343EE"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НИНГУ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им.Н.И.Лобачевского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«Основы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деструктологии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и противодействие распространению деструктивных течений в детской и молодежной среде»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(16 ч), 2023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Московский институт профессиональной переподготовки</w:t>
            </w: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«Школьные службы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примирения и восстановительная медиация» (144ч),202</w:t>
            </w:r>
            <w:r>
              <w:rPr>
                <w:rFonts w:asciiTheme="minorHAnsi" w:hAnsiTheme="minorHAnsi" w:cs="Caladea"/>
                <w:sz w:val="18"/>
                <w:szCs w:val="18"/>
              </w:rPr>
              <w:t>4</w:t>
            </w:r>
          </w:p>
          <w:p w:rsidR="00D343EE" w:rsidRPr="003C6520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НГПУ имени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Минина «Сопровождение психолого-педагогических классов: специфика и инструменты» 2024 г., 72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rPr>
                <w:rFonts w:ascii="Caladea" w:hAnsi="Caladea" w:cs="Caladea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 -психолог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3C6520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Приказ от 05.11.2025 № 316-01-63-235/25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3C6520" w:rsidRDefault="00D343EE" w:rsidP="00D343EE">
            <w:pPr>
              <w:spacing w:after="0" w:line="240" w:lineRule="auto"/>
              <w:rPr>
                <w:rFonts w:asciiTheme="minorHAnsi" w:hAnsiTheme="minorHAnsi" w:cs="Caladea"/>
              </w:rPr>
            </w:pPr>
            <w:r>
              <w:rPr>
                <w:rFonts w:asciiTheme="minorHAnsi" w:hAnsiTheme="minorHAnsi" w:cs="Caladea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3C6520" w:rsidRDefault="00D343EE" w:rsidP="00D343EE">
            <w:pPr>
              <w:spacing w:after="0" w:line="240" w:lineRule="auto"/>
              <w:rPr>
                <w:rFonts w:asciiTheme="minorHAnsi" w:hAnsiTheme="minorHAnsi" w:cs="Caladea"/>
              </w:rPr>
            </w:pPr>
            <w:r>
              <w:rPr>
                <w:rFonts w:asciiTheme="minorHAnsi" w:hAnsiTheme="minorHAnsi" w:cs="Caladea"/>
              </w:rPr>
              <w:t>2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77E95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Гаркуша Инга Андреевна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77E9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77E9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Высшее НГЛУ им. Добролюбова,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77E9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Лингвист, бакалавр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77E95" w:rsidRDefault="00D343EE" w:rsidP="00D343EE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Лингвистика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</w:rPr>
            </w:pP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Горобец Надежда Юрьевна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НГЛУ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им.Добролюбова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2010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иностранного языка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Иностранный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3C6520" w:rsidRDefault="00D343EE" w:rsidP="00D343EE">
            <w:pPr>
              <w:spacing w:after="0" w:line="240" w:lineRule="auto"/>
              <w:rPr>
                <w:rFonts w:asciiTheme="minorHAnsi" w:hAnsiTheme="minorHAnsi"/>
              </w:rPr>
            </w:pPr>
          </w:p>
          <w:p w:rsidR="00D343EE" w:rsidRDefault="00D343EE" w:rsidP="00AF18CA">
            <w:pPr>
              <w:spacing w:after="0" w:line="240" w:lineRule="auto"/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 144 ч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3C6520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от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26.12.2024  №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316-0-63-2837/24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3C6520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3C6520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5F6522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Здорова Анна Владимировна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5F6522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Учитель изобразительного искусства и предмета труд (технология)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Среднее-специальное, </w:t>
            </w:r>
            <w:r w:rsidR="00AF18CA">
              <w:rPr>
                <w:rFonts w:asciiTheme="minorHAnsi" w:hAnsiTheme="minorHAnsi" w:cs="Caladea"/>
                <w:sz w:val="18"/>
                <w:szCs w:val="18"/>
              </w:rPr>
              <w:t>Национальный социально-педагогический колледж, г. Пермь,</w:t>
            </w:r>
          </w:p>
          <w:p w:rsidR="00AF18CA" w:rsidRPr="005F6522" w:rsidRDefault="00AF18CA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Национальный исследовательский институт дополнительного образования и профессионального обучения г. Москва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AF18CA" w:rsidP="00D343EE">
            <w:pPr>
              <w:jc w:val="center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Специалист по документационному обеспечению управления, архивист</w:t>
            </w:r>
          </w:p>
          <w:p w:rsidR="00AF18CA" w:rsidRPr="005F6522" w:rsidRDefault="00AF18CA" w:rsidP="00AF18CA">
            <w:pPr>
              <w:jc w:val="center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Преподаватель изобразительного и декоративно-прикладного искусства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642312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Документоведение</w:t>
            </w:r>
          </w:p>
          <w:p w:rsidR="0099304B" w:rsidRDefault="0099304B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F18CA" w:rsidRDefault="00AF18CA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AF18CA" w:rsidRDefault="00AF18CA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bookmarkStart w:id="0" w:name="_GoBack"/>
            <w:bookmarkEnd w:id="0"/>
          </w:p>
          <w:p w:rsidR="009F766F" w:rsidRDefault="009F766F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ИЗО и ДПО</w:t>
            </w:r>
          </w:p>
          <w:p w:rsidR="00AF18CA" w:rsidRPr="00642312" w:rsidRDefault="00AF18CA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18CA" w:rsidRDefault="00AF18CA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«Московский институт профессиональной переподготовки и повышения квалификации педагогов» -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« Особенности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реализации ФГОС НОО ОВЗ для детей УО» 144ч - 2024</w:t>
            </w:r>
          </w:p>
          <w:p w:rsidR="00D343EE" w:rsidRDefault="00AF18CA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- «Функциональная грамотность школьников» 2025 г., 36 ч</w:t>
            </w:r>
          </w:p>
          <w:p w:rsidR="00AF18CA" w:rsidRDefault="00AF18CA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- «Рисование для начинающих: от эскиза до картины» - 180ч, 2024г.</w:t>
            </w:r>
          </w:p>
          <w:p w:rsidR="00AF18CA" w:rsidRDefault="00AF18CA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</w:t>
            </w:r>
            <w:r w:rsidR="00E567F6">
              <w:rPr>
                <w:rFonts w:asciiTheme="minorHAnsi" w:hAnsiTheme="minorHAnsi" w:cs="Caladea"/>
                <w:sz w:val="18"/>
                <w:szCs w:val="18"/>
              </w:rPr>
              <w:t xml:space="preserve"> - «Изобразительное искусство. Как творческая составляющая развития обучающихся в системе образования в условиях реализации </w:t>
            </w:r>
            <w:proofErr w:type="gramStart"/>
            <w:r w:rsidR="00E567F6">
              <w:rPr>
                <w:rFonts w:asciiTheme="minorHAnsi" w:hAnsiTheme="minorHAnsi" w:cs="Caladea"/>
                <w:sz w:val="18"/>
                <w:szCs w:val="18"/>
              </w:rPr>
              <w:t>ФГОС»  -</w:t>
            </w:r>
            <w:proofErr w:type="gramEnd"/>
            <w:r w:rsidR="00E567F6">
              <w:rPr>
                <w:rFonts w:asciiTheme="minorHAnsi" w:hAnsiTheme="minorHAnsi" w:cs="Caladea"/>
                <w:sz w:val="18"/>
                <w:szCs w:val="18"/>
              </w:rPr>
              <w:t xml:space="preserve"> 144ч</w:t>
            </w:r>
          </w:p>
          <w:p w:rsidR="00AF18CA" w:rsidRPr="003C6520" w:rsidRDefault="00AF18CA" w:rsidP="00D343E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изобразительного искусства и предмета труд 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Первая,</w:t>
            </w:r>
          </w:p>
          <w:p w:rsidR="00D343EE" w:rsidRPr="005F6522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Приказ от </w:t>
            </w:r>
            <w:r w:rsidR="006763D6">
              <w:rPr>
                <w:rFonts w:asciiTheme="minorHAnsi" w:hAnsiTheme="minorHAnsi" w:cs="Caladea"/>
                <w:sz w:val="18"/>
                <w:szCs w:val="18"/>
              </w:rPr>
              <w:t>03.03.2025 № 316-01-63-465/25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12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Зайцева Евгения Ивановна</w:t>
            </w:r>
          </w:p>
          <w:p w:rsidR="00D343EE" w:rsidRPr="0001166D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01166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01166D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Высшее профессиональное, ГГПИИЯ им.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Н.А.Добролюбова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5B3829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Преподаватель французского и немецкого языков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5B3829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Французский и немецкий языки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5B3829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«образовательные практики по организации работы с детьми-билингвами» 2025 г. 36ч.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5B3829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Русский язык и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D7226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Первая, приказ от 26.12.2025 №316-01-63-2765/25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173FA7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D7226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35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Ипполитова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Екатерина Сергеевна</w:t>
            </w:r>
          </w:p>
          <w:p w:rsidR="00D343EE" w:rsidRPr="003504EB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 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ГБОУ СПО Нижегородский педагогический колледж им.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К.Д.Ушинского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», 2014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ФГБОУ ВПО НГЛУ им.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Н.А.Добролюбова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2018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иностранного языка в начальной и основной общеобразовательной школе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бакалавр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Иностранный язык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реклама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и связи с общественностью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pStyle w:val="a3"/>
              <w:spacing w:after="0" w:afterAutospacing="0" w:line="256" w:lineRule="auto"/>
              <w:rPr>
                <w:rFonts w:asciiTheme="minorHAnsi" w:hAnsiTheme="minorHAnsi"/>
              </w:rPr>
            </w:pPr>
            <w:r>
              <w:rPr>
                <w:rFonts w:ascii="Caladea" w:hAnsi="Caladea" w:cs="Caladea"/>
                <w:color w:val="000000"/>
                <w:sz w:val="18"/>
                <w:szCs w:val="18"/>
              </w:rPr>
              <w:t xml:space="preserve">OOO «Учебный центр Знание» «Педагогика дополнительного образования </w:t>
            </w:r>
            <w:proofErr w:type="spellStart"/>
            <w:r>
              <w:rPr>
                <w:rFonts w:ascii="Caladea" w:hAnsi="Caladea" w:cs="Caladea"/>
                <w:color w:val="000000"/>
                <w:sz w:val="18"/>
                <w:szCs w:val="18"/>
              </w:rPr>
              <w:t>образования.направление</w:t>
            </w:r>
            <w:proofErr w:type="spellEnd"/>
            <w:r>
              <w:rPr>
                <w:rFonts w:ascii="Caladea" w:hAnsi="Caladea" w:cs="Caladea"/>
                <w:color w:val="000000"/>
                <w:sz w:val="18"/>
                <w:szCs w:val="18"/>
              </w:rPr>
              <w:t>: Английский язык для детей дошкольного возраста» 202</w:t>
            </w:r>
            <w:r>
              <w:rPr>
                <w:rFonts w:asciiTheme="minorHAnsi" w:hAnsiTheme="minorHAnsi" w:cs="Caladea"/>
                <w:color w:val="000000"/>
                <w:sz w:val="18"/>
                <w:szCs w:val="18"/>
              </w:rPr>
              <w:t>3</w:t>
            </w:r>
          </w:p>
          <w:p w:rsidR="00D343EE" w:rsidRDefault="00D343EE" w:rsidP="00D343EE">
            <w:pPr>
              <w:pStyle w:val="a3"/>
              <w:spacing w:after="0" w:afterAutospacing="0" w:line="256" w:lineRule="auto"/>
              <w:rPr>
                <w:rFonts w:ascii="Caladea" w:hAnsi="Caladea" w:cs="Caladea"/>
                <w:color w:val="000000"/>
                <w:sz w:val="18"/>
                <w:szCs w:val="18"/>
              </w:rPr>
            </w:pPr>
            <w:r>
              <w:rPr>
                <w:rFonts w:ascii="Caladea" w:hAnsi="Caladea" w:cs="Caladea"/>
                <w:color w:val="000000"/>
                <w:sz w:val="18"/>
                <w:szCs w:val="18"/>
              </w:rPr>
              <w:t xml:space="preserve">НИНГУ </w:t>
            </w:r>
            <w:proofErr w:type="spellStart"/>
            <w:proofErr w:type="gramStart"/>
            <w:r>
              <w:rPr>
                <w:rFonts w:ascii="Caladea" w:hAnsi="Caladea" w:cs="Caladea"/>
                <w:color w:val="000000"/>
                <w:sz w:val="18"/>
                <w:szCs w:val="18"/>
              </w:rPr>
              <w:t>им.Н,И</w:t>
            </w:r>
            <w:proofErr w:type="gramEnd"/>
            <w:r>
              <w:rPr>
                <w:rFonts w:ascii="Caladea" w:hAnsi="Caladea" w:cs="Caladea"/>
                <w:color w:val="000000"/>
                <w:sz w:val="18"/>
                <w:szCs w:val="18"/>
              </w:rPr>
              <w:t>,Лобачевского</w:t>
            </w:r>
            <w:proofErr w:type="spellEnd"/>
          </w:p>
          <w:p w:rsidR="00D343EE" w:rsidRDefault="00D343EE" w:rsidP="00D343EE">
            <w:pPr>
              <w:pStyle w:val="a3"/>
              <w:spacing w:after="0" w:afterAutospacing="0" w:line="256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«Основы </w:t>
            </w:r>
            <w:proofErr w:type="spellStart"/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деструктологии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и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противодействие распространению деструктивных течений в детской и молодежной  среде»(16 ч), 2023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г.</w:t>
            </w:r>
          </w:p>
          <w:p w:rsidR="00D343EE" w:rsidRDefault="00D343EE" w:rsidP="00D343EE">
            <w:pPr>
              <w:pStyle w:val="a3"/>
              <w:spacing w:after="0" w:afterAutospacing="0" w:line="256" w:lineRule="auto"/>
              <w:jc w:val="center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03.06.2024 № 316-01-63-2765/25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Каримова Юлия Александровна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 профессиональное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Одесский государственный университет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им.И.Мечникова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1991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 ДПО НИРО «Теория и методика преподавания физики в условиях реализации ФГОС», 2022 г, 108 ч.</w:t>
            </w:r>
          </w:p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Физика, математика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30.12.2022 г № 316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8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Колпикова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Наталья Викторовна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Высшее,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НГЛУ </w:t>
            </w:r>
            <w:proofErr w:type="spellStart"/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им.Добролюбова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,</w:t>
            </w:r>
            <w:proofErr w:type="gramEnd"/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2008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Московский институт профессиональной переподготовки и повышения квалификации педагогов 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color w:val="000000"/>
                <w:sz w:val="18"/>
                <w:szCs w:val="18"/>
              </w:rPr>
              <w:t>Курс профессиональной переподготовки «Организация менеджмента в образовательной организации» (600 часов), 2023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Лингвист, преподаватель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Менеджер образования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Английский язык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«Учебный центр СКБ Контур» «Обучение по оказанию первой помощи пострадавшим»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(16 часов)2023г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ГБОУДПО НИРО «Социокультурная и языковая адаптация обучающихся начальных классов» (36ч), 2023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Английский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26.12.2025 №316-01-63-2765/25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12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Кондратенко Ирина Геннадьевна</w:t>
            </w:r>
          </w:p>
          <w:p w:rsidR="00D343EE" w:rsidRPr="003504EB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Уссурийский государственный педагогический институт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математики и физики средней школы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Математика и 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F31AFC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 108 ч</w:t>
            </w:r>
          </w:p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алгебра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 геометрия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26.01.2026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4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E16393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4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Марычев Михаил Николаевич</w:t>
            </w: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Pr="00781C25" w:rsidRDefault="00D343EE" w:rsidP="00D343EE">
            <w:pPr>
              <w:spacing w:after="0" w:line="240" w:lineRule="auto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 ФГБОУ ВПО «Нижегородский государственный педагогический университет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им.Козьмы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Минина»,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Столичный центр образовательных технологий «Особенности введения и реализации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sz w:val="18"/>
                <w:szCs w:val="18"/>
              </w:rPr>
              <w:t>обновленного ФГОС ООО» (72ч</w:t>
            </w: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) 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2023</w:t>
            </w: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«Московский институт профессиональной переподготовки и повышения квалификации педагогов» «Функциональная грамотность школьников» 2025 г.,36 ч</w:t>
            </w: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«Формирование функциональной грамотности на уроках труда(технологии)» 2025. 36 ч.</w:t>
            </w:r>
          </w:p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</w:t>
            </w:r>
            <w:r>
              <w:rPr>
                <w:rFonts w:asciiTheme="minorHAnsi" w:hAnsiTheme="minorHAnsi" w:cs="Caladea"/>
                <w:sz w:val="18"/>
                <w:szCs w:val="18"/>
              </w:rPr>
              <w:t>а</w:t>
            </w: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Pr="00DE49E8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Труд(технология)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Высшая,  приказ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от 27.05.2021 № 1302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Нейман Елена </w:t>
            </w: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Вильгельмовна</w:t>
            </w:r>
            <w:proofErr w:type="spellEnd"/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профессиональное, НГЛИ им.Добролюбова,1995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Преподаватель немецкого и английского языков в средней школе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Немецкий и английский языки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ФГБОУВО НГЛУ им. Добролюбова «Стратегии подготовки к ГИА и олимпиадам по иностранному языку в рамках Федерального проекта «Современная школа» 2023, 16 ч</w:t>
            </w:r>
          </w:p>
          <w:p w:rsidR="00D343EE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«Разработка индивидуального образовательного маршрута для профессионального развития педагогов общеобразовательных организаций» 2025, 18 ч</w:t>
            </w:r>
          </w:p>
          <w:p w:rsidR="00D343EE" w:rsidRPr="00DF4E85" w:rsidRDefault="00D343EE" w:rsidP="00D343EE">
            <w:pPr>
              <w:pStyle w:val="a3"/>
              <w:spacing w:before="0" w:beforeAutospacing="0" w:after="0" w:afterAutospacing="0" w:line="256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«Методика оценивания заданий с развернутым ответом ГИА-11 по иностранным языка» 2025, 24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английский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язык, немецкий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Высшая,,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26.12.2025 №316-01-63-2765/25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7</w:t>
            </w:r>
          </w:p>
        </w:tc>
      </w:tr>
      <w:tr w:rsidR="00D343EE" w:rsidRPr="0083728D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Рябова</w:t>
            </w: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Наталья Валерьевна</w:t>
            </w: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  <w:p w:rsidR="00D343EE" w:rsidRPr="00D03639" w:rsidRDefault="00D343EE" w:rsidP="00D343E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 профессиональное,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ННГУ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им.Лобачевского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2019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Преподаватель химии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химия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ГБОУ ДПО НИРО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«</w:t>
            </w:r>
            <w:r>
              <w:rPr>
                <w:rFonts w:ascii="Caladea" w:hAnsi="Caladea" w:cs="Caladea"/>
                <w:sz w:val="18"/>
                <w:szCs w:val="18"/>
              </w:rPr>
              <w:t>Методика оценивания заданий с развернутым ответом ГИА-9 по химии» (24ч), 2023</w:t>
            </w:r>
          </w:p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химия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D343E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01.04.2021, №704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D343E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Рогачева Елена Сергеевна</w:t>
            </w:r>
          </w:p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НГПУ, 1999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русского языка и литературы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Филология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03639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«Образовательные практики по организации работы с детьми -билингвами» 2025. 36 ч.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Русский язык и литература, родной язык (русский), родная литература (русская)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03639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от </w:t>
            </w:r>
            <w:r>
              <w:rPr>
                <w:rFonts w:asciiTheme="minorHAnsi" w:hAnsiTheme="minorHAnsi" w:cs="Caladea"/>
                <w:sz w:val="18"/>
                <w:szCs w:val="18"/>
              </w:rPr>
              <w:t>28.11.2025 №316-01-63-2549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F4E85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9D73F3" w:rsidRDefault="00D343EE" w:rsidP="001620B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Рычева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Александра Михайловна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9D73F3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Высшее,бакалвр</w:t>
            </w:r>
            <w:proofErr w:type="spellEnd"/>
            <w:proofErr w:type="gramEnd"/>
          </w:p>
          <w:p w:rsidR="00D343EE" w:rsidRPr="007F07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НГПУ имени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К.Минина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7F07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Педагогическое </w:t>
            </w: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образование( с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 xml:space="preserve"> двумя профилями подготовки)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7F07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7F07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7F07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Сальников Андрей Викторович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ФГБОУ ВПО «Нижегородский государственный педагогический университет имени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Минина»,2015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математики и информатики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Математика с дополнительной специальностью информатика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НГПУ им.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Козьмы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Минина</w:t>
            </w:r>
          </w:p>
          <w:p w:rsidR="00D343EE" w:rsidRPr="00D03639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«Прикладные аспекты преподавания учебного предмета «Информатика» 2025 г., 36 ч. 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Информатика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30.12.2022 г № 316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03639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03639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10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Савельичев Ярослав Владимирович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 ФГБОУ ВПО «Ивановский государственный университет», 2015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Педагог по физической культуре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ФГАОУ ВО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БелГу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«Подготовка спортивных судей главной судейской коллегии и судейских бригад физкультурных и спортивных мероприятий Всероссийского физкультурно-спортивного комплекса «Готов к труду и обороне» (72Ч), 2023</w:t>
            </w:r>
          </w:p>
          <w:p w:rsidR="00D343EE" w:rsidRPr="00275216" w:rsidRDefault="00D343EE" w:rsidP="001620BE">
            <w:pPr>
              <w:spacing w:after="0" w:line="240" w:lineRule="auto"/>
              <w:rPr>
                <w:rFonts w:asciiTheme="minorHAnsi" w:hAnsiTheme="minorHAnsi" w:cs="Caladea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ФГАОУВО «Государственный университет просвещения» «Особенности преподавания учебного предмета «Основы безопасности и защиты Родины» в условиях внесения изменений в ФОП ООО и ФОП СОО» 2024 г., 24 ч</w:t>
            </w:r>
          </w:p>
          <w:p w:rsidR="00D343EE" w:rsidRDefault="00D343EE" w:rsidP="001620BE">
            <w:pPr>
              <w:pStyle w:val="a3"/>
              <w:spacing w:after="0" w:afterAutospacing="0" w:line="256" w:lineRule="auto"/>
              <w:rPr>
                <w:rFonts w:ascii="Caladea" w:hAnsi="Caladea" w:cs="Caladea"/>
                <w:sz w:val="18"/>
                <w:szCs w:val="18"/>
              </w:rPr>
            </w:pP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Pr="00D03639" w:rsidRDefault="00D343EE" w:rsidP="001620BE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Физическая культура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Высшая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приказ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от 28.04.2022 № 969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03639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03639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Сатаева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Хануся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Алексеевна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методист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Профессиональное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«Горьковский государственный педагогический институт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им.М.Горького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», 1972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физики и астрономии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Физика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C0A6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ООО «Центр развития педагогики» «организация образовательного процесса в соответствии с ФГОС ООО и ФГОС СОО: преподавание физики» 2023 г., 108 ч. 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Физика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C0A6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Высшая</w:t>
            </w:r>
            <w:r>
              <w:rPr>
                <w:rFonts w:ascii="Caladea" w:hAnsi="Caladea" w:cs="Caladea"/>
                <w:sz w:val="18"/>
                <w:szCs w:val="18"/>
              </w:rPr>
              <w:t>, приказ от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26.12.2024 </w:t>
            </w:r>
            <w:r>
              <w:rPr>
                <w:rFonts w:ascii="Caladea" w:hAnsi="Caladea" w:cs="Caladea"/>
                <w:sz w:val="18"/>
                <w:szCs w:val="18"/>
              </w:rPr>
              <w:t>№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316-01-63-2837/24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C0A6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  5</w:t>
            </w:r>
            <w:r>
              <w:rPr>
                <w:rFonts w:asciiTheme="minorHAnsi" w:hAnsiTheme="minorHAnsi" w:cs="Calade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C0A6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5</w:t>
            </w:r>
            <w:r>
              <w:rPr>
                <w:rFonts w:asciiTheme="minorHAnsi" w:hAnsiTheme="minorHAnsi" w:cs="Caladea"/>
                <w:sz w:val="18"/>
                <w:szCs w:val="18"/>
              </w:rPr>
              <w:t>3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Седнин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Александр Александрович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ННГУ 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им.Н.И.Лобачевского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, 2016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магистр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История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C0A6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«Образовательные практики по организации работы с детьми-билингвами» 2025 г.,36 ч.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История, обществознание, МХК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C0A6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Высшая, приказ от</w:t>
            </w:r>
            <w:r>
              <w:rPr>
                <w:rFonts w:asciiTheme="minorHAnsi" w:hAnsiTheme="minorHAnsi" w:cs="Caladea"/>
                <w:sz w:val="18"/>
                <w:szCs w:val="18"/>
              </w:rPr>
              <w:t xml:space="preserve"> 05.05.2025 №316-01-63-9326/25</w:t>
            </w:r>
            <w:r>
              <w:rPr>
                <w:rFonts w:ascii="Caladea" w:hAnsi="Caladea" w:cs="Caladea"/>
                <w:sz w:val="18"/>
                <w:szCs w:val="18"/>
              </w:rPr>
              <w:t xml:space="preserve"> 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C0A6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8C0A6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Серова Ирина Николаевна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НГПУ, 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история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«Столичный центр образовательных технологий» «особенности введения и реализации обновленного ФГОС ООО» (72ч), 2023</w:t>
            </w:r>
          </w:p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«Реализация требований обновленных ФГОС ООО, ФГОС СОО в работе учителя (история)» 2024 г., 36 ч.</w:t>
            </w:r>
          </w:p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История, обществознание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</w:t>
            </w:r>
            <w:r>
              <w:rPr>
                <w:rFonts w:asciiTheme="minorHAnsi" w:hAnsiTheme="minorHAnsi" w:cs="Caladea"/>
                <w:sz w:val="18"/>
                <w:szCs w:val="18"/>
              </w:rPr>
              <w:t>от 26.12.2024 №316-01-63-2837/27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Соловьева Татьяна Александровна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Высшее профессиональное 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НГЛУ им.Н.А.Добролюбова,2003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Филолог, преподаватель (английский язык, русский язык и литература)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Филология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ФГБОУВО НГЛУ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им.Добролюбова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 xml:space="preserve"> «Стратегия подготовки к ГИА в формате ЕГЭ по иностранному языку» 2024, 36 ч.</w:t>
            </w: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педагога «Функциональная грамотность школьника» 2025, 72 ч</w:t>
            </w:r>
          </w:p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1620BE">
            <w:pPr>
              <w:pStyle w:val="a3"/>
              <w:spacing w:before="0" w:beforeAutospacing="0" w:after="0" w:afterAutospacing="0" w:line="256" w:lineRule="auto"/>
              <w:rPr>
                <w:rFonts w:ascii="Caladea" w:hAnsi="Caladea" w:cs="Caladea"/>
                <w:color w:val="000000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английский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язык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Первая, приказ </w:t>
            </w:r>
            <w:r>
              <w:rPr>
                <w:rFonts w:asciiTheme="minorHAnsi" w:hAnsiTheme="minorHAnsi" w:cs="Caladea"/>
                <w:sz w:val="18"/>
                <w:szCs w:val="18"/>
              </w:rPr>
              <w:t>от 05.05.2025 «316-01-63-926/25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DD0ABD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1</w:t>
            </w: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E6D51" w:rsidRDefault="00D343EE" w:rsidP="001620B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Суслова Ольга Викторовна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E6D51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Педагог-библиотекарь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Высшее</w:t>
            </w:r>
          </w:p>
          <w:p w:rsidR="00D343EE" w:rsidRPr="002E48A4" w:rsidRDefault="00D343EE" w:rsidP="001620BE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1620BE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Pr="002E48A4" w:rsidRDefault="00D343EE" w:rsidP="001620BE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Профессиональная переподготовка Московский институт переподготовки и повышения квалификации 2024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Юрист </w:t>
            </w:r>
          </w:p>
          <w:p w:rsidR="00D343EE" w:rsidRPr="002E48A4" w:rsidRDefault="00D343EE" w:rsidP="001620BE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Pr="002E48A4" w:rsidRDefault="00D343EE" w:rsidP="001620BE">
            <w:pPr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1620BE">
            <w:pPr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  <w:p w:rsidR="00D343EE" w:rsidRPr="002E48A4" w:rsidRDefault="00D343EE" w:rsidP="001620BE">
            <w:pPr>
              <w:jc w:val="center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Социокультурная и языковая адаптация обучающихся начальных классов» 2024, 36 ч</w:t>
            </w: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«Информационно-библиотечный центр как ресурс развития цифровой образовательной среды» 2025 г, 36 ч</w:t>
            </w: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Московский институт профессиональной подготовки и повышения квалификации педагога «Функциональная грамотность школьника» 2025, 36 ч</w:t>
            </w: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E6D51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E6D51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CE6D51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2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Тяпаева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Тамара Всеволодовна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 xml:space="preserve"> профессиональное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ГГПИ им. М.Горького,1986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биологии и химии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Биология с дополнительной специальностью химия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ООО «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Инфоурок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>» по программе повышения квалификации «Функционала грамотность школьников», 72ч., 202</w:t>
            </w:r>
            <w:r>
              <w:rPr>
                <w:rFonts w:asciiTheme="minorHAnsi" w:hAnsiTheme="minorHAnsi" w:cs="Caladea"/>
                <w:sz w:val="18"/>
                <w:szCs w:val="18"/>
              </w:rPr>
              <w:t>5</w:t>
            </w:r>
            <w:r>
              <w:rPr>
                <w:rFonts w:ascii="Caladea" w:hAnsi="Caladea" w:cs="Caladea"/>
                <w:sz w:val="18"/>
                <w:szCs w:val="18"/>
              </w:rPr>
              <w:t>г.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Биология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высшая</w:t>
            </w:r>
            <w:proofErr w:type="gramEnd"/>
            <w:r>
              <w:rPr>
                <w:rFonts w:ascii="Caladea" w:hAnsi="Caladea" w:cs="Caladea"/>
                <w:sz w:val="18"/>
                <w:szCs w:val="18"/>
              </w:rPr>
              <w:t>, приказ от 30.12.2021 № 316-01-63-3077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B07E1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B07E1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3</w:t>
            </w:r>
            <w:r>
              <w:rPr>
                <w:rFonts w:asciiTheme="minorHAnsi" w:hAnsiTheme="minorHAnsi" w:cs="Caladea"/>
                <w:sz w:val="18"/>
                <w:szCs w:val="18"/>
              </w:rPr>
              <w:t>9</w:t>
            </w:r>
          </w:p>
        </w:tc>
      </w:tr>
      <w:tr w:rsidR="00D343EE" w:rsidTr="001620BE">
        <w:trPr>
          <w:trHeight w:val="45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jc w:val="both"/>
              <w:rPr>
                <w:rFonts w:ascii="Caladea" w:hAnsi="Caladea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>Шимохина</w:t>
            </w:r>
            <w:proofErr w:type="spellEnd"/>
            <w:r>
              <w:rPr>
                <w:rFonts w:ascii="Caladea" w:hAnsi="Caladea" w:cs="Caladea"/>
                <w:b/>
                <w:bCs/>
                <w:sz w:val="18"/>
                <w:szCs w:val="18"/>
              </w:rPr>
              <w:t xml:space="preserve"> Оксана Леонидовна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Высшее</w:t>
            </w: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Благовещенский государственный педагогический университет, 1998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Учитель математики и физики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Математика  физика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B07E1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НОЧУОДПО «</w:t>
            </w:r>
            <w:proofErr w:type="spellStart"/>
            <w:r>
              <w:rPr>
                <w:rFonts w:ascii="Caladea" w:hAnsi="Caladea" w:cs="Caladea"/>
                <w:sz w:val="18"/>
                <w:szCs w:val="18"/>
              </w:rPr>
              <w:t>Актион</w:t>
            </w:r>
            <w:proofErr w:type="spellEnd"/>
            <w:r>
              <w:rPr>
                <w:rFonts w:ascii="Caladea" w:hAnsi="Caladea" w:cs="Caladea"/>
                <w:sz w:val="18"/>
                <w:szCs w:val="18"/>
              </w:rPr>
              <w:t xml:space="preserve"> –МЦФЭР</w:t>
            </w: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«Реализация требований обновленных ФГОС НОО, ФГОС ООО в работе учителя» (36ч), 2022</w:t>
            </w:r>
          </w:p>
          <w:p w:rsidR="00D343EE" w:rsidRPr="00525658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ГБОУДПО НИРО «Методика подготовки учащихся к ОГЭ по математике» 2025 г., 36 ч</w:t>
            </w:r>
          </w:p>
          <w:p w:rsidR="00D343EE" w:rsidRPr="00B07E1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gramStart"/>
            <w:r>
              <w:rPr>
                <w:rFonts w:ascii="Caladea" w:hAnsi="Caladea" w:cs="Caladea"/>
                <w:sz w:val="18"/>
                <w:szCs w:val="18"/>
              </w:rPr>
              <w:t>математика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Первая, приказ от 10.01.2024 №316-0163-20/24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B07E1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B07E1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>2</w:t>
            </w:r>
            <w:r>
              <w:rPr>
                <w:rFonts w:asciiTheme="minorHAnsi" w:hAnsiTheme="minorHAnsi" w:cs="Caladea"/>
                <w:sz w:val="18"/>
                <w:szCs w:val="18"/>
              </w:rPr>
              <w:t>6</w:t>
            </w:r>
          </w:p>
        </w:tc>
      </w:tr>
      <w:tr w:rsidR="0099304B" w:rsidTr="001620BE">
        <w:trPr>
          <w:trHeight w:val="451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Pr="00F54E41" w:rsidRDefault="0099304B" w:rsidP="0099304B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Шерстнева Ирина Викторовна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Pr="0099304B" w:rsidRDefault="0099304B" w:rsidP="0099304B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="Caladea" w:hAnsi="Caladea" w:cs="Caladea"/>
                <w:sz w:val="18"/>
                <w:szCs w:val="18"/>
              </w:rPr>
              <w:t xml:space="preserve">Учитель </w:t>
            </w:r>
            <w:r>
              <w:rPr>
                <w:rFonts w:asciiTheme="minorHAnsi" w:hAnsiTheme="minorHAnsi" w:cs="Caladea"/>
                <w:sz w:val="18"/>
                <w:szCs w:val="18"/>
              </w:rPr>
              <w:t>русского языка и литературы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Default="0099304B" w:rsidP="0099304B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proofErr w:type="spellStart"/>
            <w:proofErr w:type="gramStart"/>
            <w:r w:rsidRPr="00F54E41">
              <w:rPr>
                <w:rFonts w:ascii="Times New Roman" w:hAnsi="Times New Roman" w:cs="Times New Roman"/>
              </w:rPr>
              <w:t>Высшее,НГПУ</w:t>
            </w:r>
            <w:proofErr w:type="spellEnd"/>
            <w:proofErr w:type="gramEnd"/>
            <w:r w:rsidRPr="00F54E41">
              <w:rPr>
                <w:rFonts w:ascii="Times New Roman" w:hAnsi="Times New Roman" w:cs="Times New Roman"/>
              </w:rPr>
              <w:t xml:space="preserve"> им. Минина, </w:t>
            </w:r>
          </w:p>
          <w:p w:rsidR="0099304B" w:rsidRDefault="0099304B" w:rsidP="0099304B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Pr="00FD4037" w:rsidRDefault="0099304B" w:rsidP="009930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D4037">
              <w:rPr>
                <w:rFonts w:ascii="Times New Roman" w:hAnsi="Times New Roman" w:cs="Times New Roman"/>
                <w:sz w:val="20"/>
                <w:szCs w:val="20"/>
              </w:rPr>
              <w:t>квалификация</w:t>
            </w:r>
            <w:proofErr w:type="gramEnd"/>
            <w:r w:rsidRPr="00FD4037">
              <w:rPr>
                <w:rFonts w:ascii="Times New Roman" w:hAnsi="Times New Roman" w:cs="Times New Roman"/>
                <w:sz w:val="20"/>
                <w:szCs w:val="20"/>
              </w:rPr>
              <w:t xml:space="preserve"> – учитель начальных классов, специальность – педагогика и методика начального обучения</w:t>
            </w:r>
          </w:p>
          <w:p w:rsidR="0099304B" w:rsidRDefault="0099304B" w:rsidP="0099304B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 w:rsidRPr="00FD4037">
              <w:rPr>
                <w:rFonts w:ascii="Times New Roman" w:hAnsi="Times New Roman" w:cs="Times New Roman"/>
                <w:sz w:val="20"/>
                <w:szCs w:val="20"/>
              </w:rPr>
              <w:t>- учитель русского языка и литературы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Default="0099304B" w:rsidP="0099304B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Pr="00FD4037" w:rsidRDefault="0099304B" w:rsidP="0099304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F54E41">
              <w:rPr>
                <w:rFonts w:ascii="Times New Roman" w:hAnsi="Times New Roman" w:cs="Times New Roman"/>
                <w:sz w:val="22"/>
                <w:szCs w:val="22"/>
              </w:rPr>
              <w:t xml:space="preserve">1. </w:t>
            </w:r>
            <w:r w:rsidRPr="00FD4037">
              <w:rPr>
                <w:rFonts w:ascii="Times New Roman" w:hAnsi="Times New Roman" w:cs="Times New Roman"/>
                <w:sz w:val="18"/>
                <w:szCs w:val="18"/>
              </w:rPr>
              <w:t>Профессиональная переподготовка. ООО «Московский институт дополнительного образования учителей», по программе «Организация менеджмента в образовательной организации», 2019год, 600ч.</w:t>
            </w:r>
          </w:p>
          <w:p w:rsidR="0099304B" w:rsidRPr="00FD4037" w:rsidRDefault="0099304B" w:rsidP="0099304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4037">
              <w:rPr>
                <w:rFonts w:ascii="Times New Roman" w:hAnsi="Times New Roman" w:cs="Times New Roman"/>
                <w:sz w:val="18"/>
                <w:szCs w:val="18"/>
              </w:rPr>
              <w:t xml:space="preserve">2. ФГБОУ ВО «Нижегородский государственный педагогический университет имени </w:t>
            </w:r>
            <w:proofErr w:type="spellStart"/>
            <w:r w:rsidRPr="00FD4037">
              <w:rPr>
                <w:rFonts w:ascii="Times New Roman" w:hAnsi="Times New Roman" w:cs="Times New Roman"/>
                <w:sz w:val="18"/>
                <w:szCs w:val="18"/>
              </w:rPr>
              <w:t>Козьмя</w:t>
            </w:r>
            <w:proofErr w:type="spellEnd"/>
            <w:r w:rsidRPr="00FD4037">
              <w:rPr>
                <w:rFonts w:ascii="Times New Roman" w:hAnsi="Times New Roman" w:cs="Times New Roman"/>
                <w:sz w:val="18"/>
                <w:szCs w:val="18"/>
              </w:rPr>
              <w:t xml:space="preserve"> Минина» «Технологии преподавания дисциплин учебного плана начального и среднего общего образования в условиях введения профессионального стандарта педагога и реализации ФГОС», 2018г., 108ч</w:t>
            </w:r>
          </w:p>
          <w:p w:rsidR="0099304B" w:rsidRPr="00FD4037" w:rsidRDefault="0099304B" w:rsidP="0099304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D4037">
              <w:rPr>
                <w:rFonts w:ascii="Times New Roman" w:hAnsi="Times New Roman" w:cs="Times New Roman"/>
                <w:sz w:val="18"/>
                <w:szCs w:val="18"/>
              </w:rPr>
              <w:t>3 .Курсы</w:t>
            </w:r>
            <w:proofErr w:type="gramEnd"/>
            <w:r w:rsidRPr="00FD4037">
              <w:rPr>
                <w:rFonts w:ascii="Times New Roman" w:hAnsi="Times New Roman" w:cs="Times New Roman"/>
                <w:sz w:val="18"/>
                <w:szCs w:val="18"/>
              </w:rPr>
              <w:t xml:space="preserve"> повышения квалификации ГБОУ ДПО НИРО «Менеджмент в образовании в условиях ФГОС», 2017г. 108ч.</w:t>
            </w:r>
          </w:p>
          <w:p w:rsidR="0099304B" w:rsidRPr="00FD4037" w:rsidRDefault="0099304B" w:rsidP="0099304B">
            <w:pPr>
              <w:pStyle w:val="a3"/>
              <w:spacing w:before="0" w:beforeAutospacing="0" w:after="0" w:afterAutospacing="0"/>
              <w:rPr>
                <w:rFonts w:ascii="Times New Roman" w:hAnsi="Times New Roman" w:cs="Times New Roman"/>
                <w:sz w:val="18"/>
                <w:szCs w:val="18"/>
              </w:rPr>
            </w:pPr>
            <w:r w:rsidRPr="00FD4037">
              <w:rPr>
                <w:rFonts w:ascii="Times New Roman" w:hAnsi="Times New Roman" w:cs="Times New Roman"/>
                <w:sz w:val="18"/>
                <w:szCs w:val="18"/>
              </w:rPr>
              <w:t>4.АНО ДПО УЦ «Потенциал» «Оказание первой помощи пострадавшим», 2017, 36ч</w:t>
            </w:r>
          </w:p>
          <w:p w:rsidR="0099304B" w:rsidRPr="00F54E41" w:rsidRDefault="0099304B" w:rsidP="0099304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Pr="000921D9" w:rsidRDefault="0099304B" w:rsidP="0099304B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Русский язык, литература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Pr="0099304B" w:rsidRDefault="0099304B" w:rsidP="0099304B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Приказ от 26.12.2025 от 316-01-63-27656/25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Default="0099304B" w:rsidP="0099304B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  <w:r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304B" w:rsidRPr="000921D9" w:rsidRDefault="0099304B" w:rsidP="0099304B">
            <w:pPr>
              <w:spacing w:after="0" w:line="240" w:lineRule="auto"/>
              <w:rPr>
                <w:rFonts w:asciiTheme="minorHAnsi" w:hAnsiTheme="minorHAnsi" w:cs="Caladea"/>
                <w:sz w:val="20"/>
                <w:szCs w:val="20"/>
              </w:rPr>
            </w:pPr>
            <w:r w:rsidRPr="000921D9">
              <w:rPr>
                <w:rFonts w:asciiTheme="minorHAnsi" w:hAnsiTheme="minorHAnsi" w:cs="Caladea"/>
                <w:sz w:val="20"/>
                <w:szCs w:val="20"/>
              </w:rPr>
              <w:t>2</w:t>
            </w:r>
          </w:p>
        </w:tc>
      </w:tr>
      <w:tr w:rsidR="00D343EE" w:rsidTr="001620BE">
        <w:tc>
          <w:tcPr>
            <w:tcW w:w="2375" w:type="dxa"/>
          </w:tcPr>
          <w:p w:rsidR="00D343EE" w:rsidRPr="00BB1CFE" w:rsidRDefault="00D343EE" w:rsidP="001620BE">
            <w:pPr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Эйвазова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Парвана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Логман</w:t>
            </w:r>
            <w:proofErr w:type="spellEnd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кызы</w:t>
            </w:r>
            <w:proofErr w:type="spellEnd"/>
          </w:p>
        </w:tc>
        <w:tc>
          <w:tcPr>
            <w:tcW w:w="1331" w:type="dxa"/>
          </w:tcPr>
          <w:p w:rsidR="00D343EE" w:rsidRPr="00BB1CF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Среднее профессиональное, ГБПОУ НГК </w:t>
            </w:r>
            <w:proofErr w:type="spellStart"/>
            <w:r>
              <w:rPr>
                <w:rFonts w:asciiTheme="minorHAnsi" w:hAnsiTheme="minorHAnsi" w:cs="Caladea"/>
                <w:sz w:val="18"/>
                <w:szCs w:val="18"/>
              </w:rPr>
              <w:t>г.Н.Новгород</w:t>
            </w:r>
            <w:proofErr w:type="spellEnd"/>
            <w:r>
              <w:rPr>
                <w:rFonts w:asciiTheme="minorHAnsi" w:hAnsiTheme="minorHAnsi" w:cs="Caladea"/>
                <w:sz w:val="18"/>
                <w:szCs w:val="18"/>
              </w:rPr>
              <w:t>, 2023 г</w:t>
            </w:r>
          </w:p>
          <w:p w:rsidR="00D343EE" w:rsidRPr="00BB1CF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Студентка НГЛУ им. Добролюбова </w:t>
            </w:r>
          </w:p>
        </w:tc>
        <w:tc>
          <w:tcPr>
            <w:tcW w:w="1701" w:type="dxa"/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начальных классов</w:t>
            </w: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</w:p>
          <w:p w:rsidR="00D343EE" w:rsidRPr="00D962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английского языка</w:t>
            </w:r>
          </w:p>
        </w:tc>
        <w:tc>
          <w:tcPr>
            <w:tcW w:w="1701" w:type="dxa"/>
          </w:tcPr>
          <w:p w:rsidR="00D343EE" w:rsidRPr="00D962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Преподавание в начальных классах</w:t>
            </w:r>
          </w:p>
        </w:tc>
        <w:tc>
          <w:tcPr>
            <w:tcW w:w="2126" w:type="dxa"/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</w:tcPr>
          <w:p w:rsidR="00D343EE" w:rsidRPr="00D962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Английский язык </w:t>
            </w:r>
          </w:p>
        </w:tc>
        <w:tc>
          <w:tcPr>
            <w:tcW w:w="1134" w:type="dxa"/>
          </w:tcPr>
          <w:p w:rsidR="00D343EE" w:rsidRPr="00D962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01.09.2024 г</w:t>
            </w:r>
          </w:p>
        </w:tc>
        <w:tc>
          <w:tcPr>
            <w:tcW w:w="752" w:type="dxa"/>
          </w:tcPr>
          <w:p w:rsidR="00D343EE" w:rsidRPr="00D962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343EE" w:rsidRPr="00D9620A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1</w:t>
            </w:r>
          </w:p>
        </w:tc>
      </w:tr>
      <w:tr w:rsidR="00D343EE" w:rsidTr="001620BE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2613EB" w:rsidRDefault="00D343EE" w:rsidP="001620BE">
            <w:pPr>
              <w:spacing w:after="0" w:line="240" w:lineRule="auto"/>
              <w:jc w:val="both"/>
              <w:rPr>
                <w:rFonts w:asciiTheme="minorHAnsi" w:hAnsiTheme="minorHAnsi" w:cs="Calade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Caladea"/>
                <w:b/>
                <w:bCs/>
                <w:sz w:val="18"/>
                <w:szCs w:val="18"/>
              </w:rPr>
              <w:t>Якимова Дарья Александровна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2613E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учитель</w:t>
            </w:r>
            <w:proofErr w:type="gram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Среднее профессиональное</w:t>
            </w:r>
          </w:p>
          <w:p w:rsidR="00D343EE" w:rsidRPr="002613E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ГБПОУ НГК, 2025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B07E1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Учитель музыки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B07E1E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 xml:space="preserve">Учитель музыки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Default="00D343EE" w:rsidP="001620BE">
            <w:pPr>
              <w:spacing w:after="0" w:line="240" w:lineRule="auto"/>
              <w:rPr>
                <w:rFonts w:ascii="Caladea" w:hAnsi="Caladea" w:cs="Caladea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2613E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proofErr w:type="gramStart"/>
            <w:r>
              <w:rPr>
                <w:rFonts w:asciiTheme="minorHAnsi" w:hAnsiTheme="minorHAnsi" w:cs="Caladea"/>
                <w:sz w:val="18"/>
                <w:szCs w:val="18"/>
              </w:rPr>
              <w:t>б</w:t>
            </w:r>
            <w:proofErr w:type="gramEnd"/>
            <w:r>
              <w:rPr>
                <w:rFonts w:asciiTheme="minorHAnsi" w:hAnsiTheme="minorHAnsi" w:cs="Caladea"/>
                <w:sz w:val="18"/>
                <w:szCs w:val="18"/>
              </w:rPr>
              <w:t>/к в должности с 01.09.2025</w:t>
            </w:r>
          </w:p>
        </w:tc>
        <w:tc>
          <w:tcPr>
            <w:tcW w:w="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2613E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3EE" w:rsidRPr="002613EB" w:rsidRDefault="00D343EE" w:rsidP="001620BE">
            <w:pPr>
              <w:spacing w:after="0" w:line="240" w:lineRule="auto"/>
              <w:rPr>
                <w:rFonts w:asciiTheme="minorHAnsi" w:hAnsiTheme="minorHAnsi" w:cs="Caladea"/>
                <w:sz w:val="18"/>
                <w:szCs w:val="18"/>
              </w:rPr>
            </w:pPr>
            <w:r>
              <w:rPr>
                <w:rFonts w:asciiTheme="minorHAnsi" w:hAnsiTheme="minorHAnsi" w:cs="Caladea"/>
                <w:sz w:val="18"/>
                <w:szCs w:val="18"/>
              </w:rPr>
              <w:t>0</w:t>
            </w:r>
          </w:p>
        </w:tc>
      </w:tr>
    </w:tbl>
    <w:p w:rsidR="00D343EE" w:rsidRDefault="00D343EE" w:rsidP="00D343EE">
      <w:pPr>
        <w:jc w:val="center"/>
        <w:rPr>
          <w:rFonts w:ascii="Caladea" w:hAnsi="Caladea" w:cs="Caladea"/>
          <w:b/>
          <w:bCs/>
          <w:sz w:val="20"/>
          <w:szCs w:val="20"/>
        </w:rPr>
      </w:pPr>
    </w:p>
    <w:p w:rsidR="00615481" w:rsidRDefault="00615481"/>
    <w:sectPr w:rsidR="00615481" w:rsidSect="002F14F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adea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6A4"/>
    <w:rsid w:val="00192980"/>
    <w:rsid w:val="002F14F5"/>
    <w:rsid w:val="003516A4"/>
    <w:rsid w:val="00615481"/>
    <w:rsid w:val="00642312"/>
    <w:rsid w:val="006763D6"/>
    <w:rsid w:val="0099304B"/>
    <w:rsid w:val="009F766F"/>
    <w:rsid w:val="00AF18CA"/>
    <w:rsid w:val="00D343EE"/>
    <w:rsid w:val="00E5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44DE33-69CB-4D83-9351-C764A61A8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14F5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F14F5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11</Pages>
  <Words>2199</Words>
  <Characters>12535</Characters>
  <Application>Microsoft Office Word</Application>
  <DocSecurity>0</DocSecurity>
  <Lines>104</Lines>
  <Paragraphs>29</Paragraphs>
  <ScaleCrop>false</ScaleCrop>
  <Company/>
  <LinksUpToDate>false</LinksUpToDate>
  <CharactersWithSpaces>14705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2026-03-20T12:07:00Z</dcterms:created>
  <dcterms:modified xsi:type="dcterms:W3CDTF">2026-03-20T12:34:00Z</dcterms:modified>
</cp:coreProperties>
</file>